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666" w:rsidRPr="006F090E" w:rsidRDefault="00915666" w:rsidP="00915666">
      <w:pPr>
        <w:tabs>
          <w:tab w:val="center" w:pos="4677"/>
          <w:tab w:val="right" w:pos="9355"/>
        </w:tabs>
        <w:jc w:val="center"/>
        <w:rPr>
          <w:b/>
          <w:bCs/>
        </w:rPr>
      </w:pPr>
      <w:r w:rsidRPr="006F090E">
        <w:rPr>
          <w:b/>
          <w:bCs/>
        </w:rPr>
        <w:t>ДОГОВОР</w:t>
      </w:r>
    </w:p>
    <w:p w:rsidR="00915666" w:rsidRPr="006F090E" w:rsidRDefault="00221813" w:rsidP="00915666">
      <w:pPr>
        <w:jc w:val="center"/>
        <w:rPr>
          <w:b/>
          <w:bCs/>
        </w:rPr>
      </w:pPr>
      <w:r w:rsidRPr="006F090E">
        <w:rPr>
          <w:b/>
          <w:bCs/>
        </w:rPr>
        <w:t>о проведении</w:t>
      </w:r>
      <w:r w:rsidR="00915666" w:rsidRPr="006F090E">
        <w:rPr>
          <w:b/>
          <w:bCs/>
        </w:rPr>
        <w:t xml:space="preserve"> </w:t>
      </w:r>
      <w:r w:rsidR="0049019B" w:rsidRPr="006F090E">
        <w:rPr>
          <w:b/>
          <w:bCs/>
        </w:rPr>
        <w:t xml:space="preserve">производственной </w:t>
      </w:r>
      <w:r w:rsidR="00915666" w:rsidRPr="006F090E">
        <w:rPr>
          <w:b/>
          <w:bCs/>
        </w:rPr>
        <w:t>практики студентов</w:t>
      </w:r>
    </w:p>
    <w:p w:rsidR="00915666" w:rsidRPr="006F090E" w:rsidRDefault="00915666" w:rsidP="00915666">
      <w:pPr>
        <w:jc w:val="center"/>
        <w:rPr>
          <w:b/>
          <w:bCs/>
        </w:rPr>
      </w:pPr>
    </w:p>
    <w:p w:rsidR="006F090E" w:rsidRDefault="006F090E" w:rsidP="00915666">
      <w:pPr>
        <w:jc w:val="center"/>
        <w:rPr>
          <w:b/>
          <w:bCs/>
          <w:sz w:val="22"/>
          <w:szCs w:val="22"/>
        </w:rPr>
      </w:pPr>
    </w:p>
    <w:p w:rsidR="006F090E" w:rsidRPr="00C60EED" w:rsidRDefault="006F090E" w:rsidP="00915666">
      <w:pPr>
        <w:jc w:val="center"/>
        <w:rPr>
          <w:b/>
          <w:bCs/>
          <w:sz w:val="22"/>
          <w:szCs w:val="22"/>
        </w:rPr>
      </w:pPr>
    </w:p>
    <w:p w:rsidR="00915666" w:rsidRPr="006F090E" w:rsidRDefault="002073B9" w:rsidP="00915666">
      <w:r>
        <w:t>г. Иркутск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«____»________</w:t>
      </w:r>
      <w:r w:rsidR="00915666" w:rsidRPr="006F090E">
        <w:t>_20___ г.</w:t>
      </w:r>
    </w:p>
    <w:p w:rsidR="00915666" w:rsidRPr="006F090E" w:rsidRDefault="00915666" w:rsidP="00915666"/>
    <w:p w:rsidR="00B330F7" w:rsidRPr="00F845AD" w:rsidRDefault="00915666" w:rsidP="00B330F7">
      <w:pPr>
        <w:ind w:right="497"/>
        <w:jc w:val="both"/>
        <w:rPr>
          <w:bCs/>
        </w:rPr>
      </w:pPr>
      <w:r w:rsidRPr="006F090E">
        <w:t>Федеральное государственное бюджетное образовательное учреждение  высшего образования «Иркутский государственный университет»,</w:t>
      </w:r>
      <w:r w:rsidR="00D86019" w:rsidRPr="006F090E">
        <w:t xml:space="preserve"> </w:t>
      </w:r>
      <w:r w:rsidRPr="006F090E">
        <w:t xml:space="preserve">именуемый в дальнейшем </w:t>
      </w:r>
      <w:r w:rsidR="00034990" w:rsidRPr="006F090E">
        <w:t>«Университет»</w:t>
      </w:r>
      <w:r w:rsidRPr="006F090E">
        <w:t xml:space="preserve">, в лице </w:t>
      </w:r>
      <w:proofErr w:type="spellStart"/>
      <w:r w:rsidR="00034990" w:rsidRPr="006F090E">
        <w:t>и.о</w:t>
      </w:r>
      <w:proofErr w:type="spellEnd"/>
      <w:r w:rsidR="00034990" w:rsidRPr="006F090E">
        <w:t>. про</w:t>
      </w:r>
      <w:r w:rsidRPr="006F090E">
        <w:t>ректора</w:t>
      </w:r>
      <w:r w:rsidR="00034990" w:rsidRPr="006F090E">
        <w:t xml:space="preserve"> по учебной работе</w:t>
      </w:r>
      <w:r w:rsidRPr="006F090E">
        <w:t xml:space="preserve"> </w:t>
      </w:r>
      <w:proofErr w:type="spellStart"/>
      <w:r w:rsidR="00034990" w:rsidRPr="006F090E">
        <w:t>Вокина</w:t>
      </w:r>
      <w:proofErr w:type="spellEnd"/>
      <w:r w:rsidR="00034990" w:rsidRPr="006F090E">
        <w:t xml:space="preserve"> А.И.</w:t>
      </w:r>
      <w:r w:rsidRPr="006F090E">
        <w:t xml:space="preserve">, действующего на основании </w:t>
      </w:r>
      <w:r w:rsidR="00034990" w:rsidRPr="006F090E">
        <w:t>приказа от 04.09.2015 № 536</w:t>
      </w:r>
      <w:r w:rsidR="00221813" w:rsidRPr="006F090E">
        <w:t>,</w:t>
      </w:r>
      <w:r w:rsidRPr="006F090E">
        <w:t xml:space="preserve"> с </w:t>
      </w:r>
      <w:r w:rsidR="00221813" w:rsidRPr="006F090E">
        <w:t>одной</w:t>
      </w:r>
      <w:r w:rsidRPr="006F090E">
        <w:t xml:space="preserve"> стороны</w:t>
      </w:r>
      <w:r w:rsidR="00221813" w:rsidRPr="006F090E">
        <w:t>,</w:t>
      </w:r>
      <w:r w:rsidRPr="006F090E">
        <w:t xml:space="preserve"> </w:t>
      </w:r>
      <w:r w:rsidR="00221813" w:rsidRPr="006F090E">
        <w:t>и</w:t>
      </w:r>
      <w:r w:rsidR="001C4905" w:rsidRPr="006F090E">
        <w:t xml:space="preserve"> </w:t>
      </w:r>
      <w:r w:rsidR="00F845AD" w:rsidRPr="00F845AD">
        <w:t>__________________________</w:t>
      </w:r>
    </w:p>
    <w:p w:rsidR="00E0121F" w:rsidRDefault="001C4905" w:rsidP="00467C11">
      <w:pPr>
        <w:jc w:val="both"/>
      </w:pPr>
      <w:proofErr w:type="gramStart"/>
      <w:r w:rsidRPr="006F090E">
        <w:t>именуемое (</w:t>
      </w:r>
      <w:proofErr w:type="spellStart"/>
      <w:r w:rsidRPr="006F090E">
        <w:t>ая</w:t>
      </w:r>
      <w:proofErr w:type="spellEnd"/>
      <w:r w:rsidR="00915666" w:rsidRPr="006F090E">
        <w:t xml:space="preserve">) в дальнейшем </w:t>
      </w:r>
      <w:r w:rsidR="00034990" w:rsidRPr="006F090E">
        <w:t xml:space="preserve">«Предприятие», в </w:t>
      </w:r>
      <w:proofErr w:type="spellStart"/>
      <w:r w:rsidR="00034990" w:rsidRPr="006F090E">
        <w:t>лице</w:t>
      </w:r>
      <w:r w:rsidR="00F845AD" w:rsidRPr="00F845AD">
        <w:t>____</w:t>
      </w:r>
      <w:r w:rsidR="00F845AD">
        <w:t>___________________</w:t>
      </w:r>
      <w:r w:rsidR="00915666" w:rsidRPr="006F090E">
        <w:t>действующего</w:t>
      </w:r>
      <w:proofErr w:type="spellEnd"/>
      <w:r w:rsidR="00915666" w:rsidRPr="006F090E">
        <w:t xml:space="preserve"> на основании </w:t>
      </w:r>
      <w:r w:rsidR="00B330F7">
        <w:t>договора</w:t>
      </w:r>
      <w:r w:rsidR="00E0121F" w:rsidRPr="006F090E">
        <w:t>,</w:t>
      </w:r>
      <w:r w:rsidR="00B330F7">
        <w:t xml:space="preserve"> </w:t>
      </w:r>
      <w:r w:rsidR="00E0121F" w:rsidRPr="006F090E">
        <w:t>с другой стороны, а вместе  именуемые «Стороны», заключили настоящий договор</w:t>
      </w:r>
      <w:r w:rsidR="00034990" w:rsidRPr="006F090E">
        <w:t xml:space="preserve"> (далее – Договор)</w:t>
      </w:r>
      <w:r w:rsidR="00221813" w:rsidRPr="006F090E">
        <w:t xml:space="preserve"> о нижеследующем:</w:t>
      </w:r>
      <w:proofErr w:type="gramEnd"/>
    </w:p>
    <w:p w:rsidR="000C1A05" w:rsidRPr="006F090E" w:rsidRDefault="000C1A05" w:rsidP="00467C11">
      <w:pPr>
        <w:jc w:val="both"/>
      </w:pPr>
    </w:p>
    <w:p w:rsidR="00483036" w:rsidRPr="000C1A05" w:rsidRDefault="00915666" w:rsidP="000C1A05">
      <w:pPr>
        <w:numPr>
          <w:ilvl w:val="0"/>
          <w:numId w:val="1"/>
        </w:numPr>
        <w:ind w:left="720"/>
        <w:jc w:val="center"/>
        <w:rPr>
          <w:b/>
          <w:bCs/>
        </w:rPr>
      </w:pPr>
      <w:r w:rsidRPr="000C1A05">
        <w:rPr>
          <w:b/>
          <w:bCs/>
        </w:rPr>
        <w:t>Предмет договора</w:t>
      </w:r>
    </w:p>
    <w:p w:rsidR="00467C11" w:rsidRPr="006F090E" w:rsidRDefault="00483036" w:rsidP="00483036">
      <w:pPr>
        <w:jc w:val="both"/>
      </w:pPr>
      <w:r w:rsidRPr="006F090E">
        <w:t xml:space="preserve">1.1.Стороны настоящего Договора договорились о проведении производственной практики для студентов </w:t>
      </w:r>
      <w:r w:rsidR="00EC5463">
        <w:t xml:space="preserve">физического факультета </w:t>
      </w:r>
      <w:r w:rsidR="00AB3A87">
        <w:t>У</w:t>
      </w:r>
      <w:r w:rsidRPr="006F090E">
        <w:t>ниверситета</w:t>
      </w:r>
      <w:r w:rsidR="00AB3A87">
        <w:t xml:space="preserve"> </w:t>
      </w:r>
      <w:r w:rsidRPr="006F090E">
        <w:t>на базе Предприятия по спец</w:t>
      </w:r>
      <w:r w:rsidR="00EC5463">
        <w:t>иальности/направлению подготовки «</w:t>
      </w:r>
      <w:r w:rsidR="001A73E9">
        <w:t>___________________________</w:t>
      </w:r>
      <w:r w:rsidR="00EC5463">
        <w:t>»</w:t>
      </w:r>
      <w:r w:rsidR="00467C11" w:rsidRPr="006F090E">
        <w:t>.</w:t>
      </w:r>
      <w:r w:rsidR="00EC5463">
        <w:t xml:space="preserve"> </w:t>
      </w:r>
    </w:p>
    <w:p w:rsidR="00915666" w:rsidRPr="006F090E" w:rsidRDefault="00915666" w:rsidP="00915666">
      <w:pPr>
        <w:jc w:val="both"/>
      </w:pPr>
    </w:p>
    <w:p w:rsidR="00915666" w:rsidRPr="006F090E" w:rsidRDefault="00915666" w:rsidP="00915666">
      <w:pPr>
        <w:numPr>
          <w:ilvl w:val="0"/>
          <w:numId w:val="1"/>
        </w:numPr>
        <w:jc w:val="center"/>
        <w:rPr>
          <w:b/>
          <w:bCs/>
        </w:rPr>
      </w:pPr>
      <w:r w:rsidRPr="006F090E">
        <w:rPr>
          <w:b/>
          <w:bCs/>
        </w:rPr>
        <w:t>Обязанности сторон</w:t>
      </w:r>
    </w:p>
    <w:p w:rsidR="00915666" w:rsidRPr="006F090E" w:rsidRDefault="00467C11" w:rsidP="00915666">
      <w:pPr>
        <w:numPr>
          <w:ilvl w:val="1"/>
          <w:numId w:val="2"/>
        </w:numPr>
        <w:ind w:left="284" w:firstLine="0"/>
        <w:jc w:val="both"/>
        <w:rPr>
          <w:b/>
          <w:bCs/>
        </w:rPr>
      </w:pPr>
      <w:r w:rsidRPr="006F090E">
        <w:rPr>
          <w:b/>
          <w:bCs/>
        </w:rPr>
        <w:t>Университет</w:t>
      </w:r>
      <w:r w:rsidR="00915666" w:rsidRPr="006F090E">
        <w:rPr>
          <w:b/>
          <w:bCs/>
        </w:rPr>
        <w:t xml:space="preserve"> обязуется:</w:t>
      </w:r>
    </w:p>
    <w:p w:rsidR="00915666" w:rsidRPr="006F090E" w:rsidRDefault="003E3581" w:rsidP="00915666">
      <w:pPr>
        <w:numPr>
          <w:ilvl w:val="1"/>
          <w:numId w:val="1"/>
        </w:numPr>
        <w:tabs>
          <w:tab w:val="num" w:pos="720"/>
        </w:tabs>
        <w:ind w:hanging="720"/>
        <w:jc w:val="both"/>
      </w:pPr>
      <w:r w:rsidRPr="006F090E">
        <w:t>- з</w:t>
      </w:r>
      <w:r w:rsidR="00915666" w:rsidRPr="006F090E">
        <w:t xml:space="preserve">а месяц до начала </w:t>
      </w:r>
      <w:r w:rsidR="00467C11" w:rsidRPr="006F090E">
        <w:t xml:space="preserve">проведения </w:t>
      </w:r>
      <w:r w:rsidR="00915666" w:rsidRPr="006F090E">
        <w:t>практики пред</w:t>
      </w:r>
      <w:r w:rsidR="00E62A07" w:rsidRPr="006F090E">
        <w:t>о</w:t>
      </w:r>
      <w:r w:rsidR="00915666" w:rsidRPr="006F090E">
        <w:t>ставить</w:t>
      </w:r>
      <w:r w:rsidRPr="006F090E">
        <w:t xml:space="preserve"> </w:t>
      </w:r>
      <w:r w:rsidR="00467C11" w:rsidRPr="006F090E">
        <w:t>Предприятию</w:t>
      </w:r>
      <w:r w:rsidR="0047200C" w:rsidRPr="006F090E">
        <w:t xml:space="preserve"> </w:t>
      </w:r>
      <w:r w:rsidR="00915666" w:rsidRPr="006F090E">
        <w:t xml:space="preserve">для согласования программу </w:t>
      </w:r>
      <w:r w:rsidR="00004415" w:rsidRPr="006F090E">
        <w:t xml:space="preserve">производственной </w:t>
      </w:r>
      <w:r w:rsidR="00D86019" w:rsidRPr="006F090E">
        <w:t>практики и сроки ее прохождения</w:t>
      </w:r>
      <w:r w:rsidR="00C87BF7" w:rsidRPr="006F090E">
        <w:t xml:space="preserve"> в соответствии с учебным </w:t>
      </w:r>
      <w:r w:rsidR="00C72CEF" w:rsidRPr="006F090E">
        <w:t xml:space="preserve">планом и </w:t>
      </w:r>
      <w:r w:rsidR="00C60EED" w:rsidRPr="006F090E">
        <w:t xml:space="preserve">календарным учебным </w:t>
      </w:r>
      <w:r w:rsidR="00C87BF7" w:rsidRPr="006F090E">
        <w:t>графиком</w:t>
      </w:r>
      <w:r w:rsidR="00D86019" w:rsidRPr="006F090E">
        <w:t>;</w:t>
      </w:r>
    </w:p>
    <w:p w:rsidR="00915666" w:rsidRPr="006F090E" w:rsidRDefault="007813D1" w:rsidP="00915666">
      <w:pPr>
        <w:numPr>
          <w:ilvl w:val="1"/>
          <w:numId w:val="1"/>
        </w:numPr>
        <w:tabs>
          <w:tab w:val="num" w:pos="720"/>
        </w:tabs>
        <w:ind w:hanging="720"/>
        <w:jc w:val="both"/>
      </w:pPr>
      <w:r w:rsidRPr="006F090E">
        <w:t xml:space="preserve">- не </w:t>
      </w:r>
      <w:proofErr w:type="gramStart"/>
      <w:r w:rsidRPr="006F090E">
        <w:t>позднее</w:t>
      </w:r>
      <w:proofErr w:type="gramEnd"/>
      <w:r w:rsidR="00D86019" w:rsidRPr="006F090E">
        <w:t xml:space="preserve"> ч</w:t>
      </w:r>
      <w:r w:rsidRPr="006F090E">
        <w:t>ем за неделю до начала практики</w:t>
      </w:r>
      <w:r w:rsidR="00D86019" w:rsidRPr="006F090E">
        <w:t xml:space="preserve"> п</w:t>
      </w:r>
      <w:r w:rsidR="00915666" w:rsidRPr="006F090E">
        <w:t>ред</w:t>
      </w:r>
      <w:r w:rsidR="0049019B" w:rsidRPr="006F090E">
        <w:t>о</w:t>
      </w:r>
      <w:r w:rsidR="00915666" w:rsidRPr="006F090E">
        <w:t xml:space="preserve">ставить </w:t>
      </w:r>
      <w:r w:rsidRPr="006F090E">
        <w:t>Предприятию</w:t>
      </w:r>
      <w:r w:rsidR="0047200C" w:rsidRPr="006F090E">
        <w:t xml:space="preserve"> </w:t>
      </w:r>
      <w:r w:rsidR="00915666" w:rsidRPr="006F090E">
        <w:t xml:space="preserve">список студентов, направляемых на </w:t>
      </w:r>
      <w:r w:rsidR="00D86019" w:rsidRPr="006F090E">
        <w:t>практику;</w:t>
      </w:r>
    </w:p>
    <w:p w:rsidR="00915666" w:rsidRPr="006F090E" w:rsidRDefault="00D86019" w:rsidP="00915666">
      <w:pPr>
        <w:numPr>
          <w:ilvl w:val="1"/>
          <w:numId w:val="1"/>
        </w:numPr>
        <w:tabs>
          <w:tab w:val="num" w:pos="720"/>
        </w:tabs>
        <w:ind w:hanging="720"/>
        <w:jc w:val="both"/>
      </w:pPr>
      <w:r w:rsidRPr="006F090E">
        <w:t>- н</w:t>
      </w:r>
      <w:r w:rsidR="00915666" w:rsidRPr="006F090E">
        <w:t xml:space="preserve">азначить </w:t>
      </w:r>
      <w:r w:rsidRPr="006F090E">
        <w:t xml:space="preserve">руководителя практики из числа </w:t>
      </w:r>
      <w:bookmarkStart w:id="0" w:name="_GoBack"/>
      <w:bookmarkEnd w:id="0"/>
      <w:r w:rsidR="00915666" w:rsidRPr="006F090E">
        <w:t>квалифицированных преподавателей</w:t>
      </w:r>
      <w:r w:rsidR="00C72CEF" w:rsidRPr="006F090E">
        <w:t xml:space="preserve"> </w:t>
      </w:r>
      <w:r w:rsidR="00547850" w:rsidRPr="006F090E">
        <w:t>Университета</w:t>
      </w:r>
      <w:r w:rsidR="00E83DD4" w:rsidRPr="006F090E">
        <w:t>;</w:t>
      </w:r>
    </w:p>
    <w:p w:rsidR="00E83DD4" w:rsidRPr="006F090E" w:rsidRDefault="00E83DD4" w:rsidP="00915666">
      <w:pPr>
        <w:numPr>
          <w:ilvl w:val="1"/>
          <w:numId w:val="1"/>
        </w:numPr>
        <w:tabs>
          <w:tab w:val="num" w:pos="720"/>
        </w:tabs>
        <w:ind w:hanging="720"/>
        <w:jc w:val="both"/>
      </w:pPr>
      <w:r w:rsidRPr="006F090E">
        <w:t>- о</w:t>
      </w:r>
      <w:r w:rsidR="00915666" w:rsidRPr="006F090E">
        <w:t xml:space="preserve">беспечить соблюдение студентами трудовой дисциплины и правил внутреннего трудового распорядка, обязательных для всех </w:t>
      </w:r>
      <w:r w:rsidRPr="006F090E">
        <w:t>сотрудников</w:t>
      </w:r>
      <w:r w:rsidR="00915666" w:rsidRPr="006F090E">
        <w:t xml:space="preserve"> </w:t>
      </w:r>
      <w:r w:rsidR="00E95935" w:rsidRPr="006F090E">
        <w:t>Предприятия</w:t>
      </w:r>
      <w:r w:rsidRPr="006F090E">
        <w:t>;</w:t>
      </w:r>
    </w:p>
    <w:p w:rsidR="00915666" w:rsidRPr="006F090E" w:rsidRDefault="00E83DD4" w:rsidP="00915666">
      <w:pPr>
        <w:numPr>
          <w:ilvl w:val="1"/>
          <w:numId w:val="1"/>
        </w:numPr>
        <w:tabs>
          <w:tab w:val="num" w:pos="720"/>
        </w:tabs>
        <w:ind w:hanging="720"/>
        <w:jc w:val="both"/>
      </w:pPr>
      <w:r w:rsidRPr="006F090E">
        <w:t>- о</w:t>
      </w:r>
      <w:r w:rsidR="00915666" w:rsidRPr="006F090E">
        <w:t xml:space="preserve">казывать </w:t>
      </w:r>
      <w:r w:rsidRPr="006F090E">
        <w:t>сотрудникам</w:t>
      </w:r>
      <w:r w:rsidR="00915666" w:rsidRPr="006F090E">
        <w:t xml:space="preserve"> </w:t>
      </w:r>
      <w:r w:rsidR="00E95935" w:rsidRPr="006F090E">
        <w:t>Предприятия</w:t>
      </w:r>
      <w:r w:rsidR="0047200C" w:rsidRPr="006F090E">
        <w:t xml:space="preserve"> </w:t>
      </w:r>
      <w:r w:rsidR="00915666" w:rsidRPr="006F090E">
        <w:t xml:space="preserve"> – руководителям </w:t>
      </w:r>
      <w:r w:rsidR="00004415" w:rsidRPr="006F090E">
        <w:t xml:space="preserve">производственной </w:t>
      </w:r>
      <w:r w:rsidR="00915666" w:rsidRPr="006F090E">
        <w:t>практики студентов – п</w:t>
      </w:r>
      <w:r w:rsidR="005060FC" w:rsidRPr="006F090E">
        <w:t>омощь в организации и проведении</w:t>
      </w:r>
      <w:r w:rsidR="00915666" w:rsidRPr="006F090E">
        <w:t xml:space="preserve"> практики.</w:t>
      </w:r>
    </w:p>
    <w:p w:rsidR="00915666" w:rsidRPr="006F090E" w:rsidRDefault="00E95935" w:rsidP="00915666">
      <w:pPr>
        <w:numPr>
          <w:ilvl w:val="1"/>
          <w:numId w:val="3"/>
        </w:numPr>
        <w:jc w:val="both"/>
        <w:rPr>
          <w:b/>
          <w:bCs/>
        </w:rPr>
      </w:pPr>
      <w:r w:rsidRPr="006F090E">
        <w:rPr>
          <w:b/>
        </w:rPr>
        <w:t>Предприятие</w:t>
      </w:r>
      <w:r w:rsidR="00915666" w:rsidRPr="006F090E">
        <w:rPr>
          <w:b/>
          <w:bCs/>
        </w:rPr>
        <w:t xml:space="preserve"> обязуется:</w:t>
      </w:r>
    </w:p>
    <w:p w:rsidR="00E83DD4" w:rsidRPr="006F090E" w:rsidRDefault="005060FC" w:rsidP="005060FC">
      <w:pPr>
        <w:tabs>
          <w:tab w:val="left" w:pos="677"/>
        </w:tabs>
        <w:spacing w:line="274" w:lineRule="exact"/>
        <w:ind w:right="-15"/>
        <w:jc w:val="both"/>
      </w:pPr>
      <w:r w:rsidRPr="006F090E">
        <w:t>- п</w:t>
      </w:r>
      <w:r w:rsidR="00E83DD4" w:rsidRPr="006F090E">
        <w:t xml:space="preserve">редоставлять </w:t>
      </w:r>
      <w:r w:rsidR="00E95935" w:rsidRPr="006F090E">
        <w:t>рабочие места</w:t>
      </w:r>
      <w:r w:rsidR="00E83DD4" w:rsidRPr="006F090E">
        <w:t xml:space="preserve"> и обеспе</w:t>
      </w:r>
      <w:r w:rsidR="00E95935" w:rsidRPr="006F090E">
        <w:t xml:space="preserve">чивать необходимые условия для </w:t>
      </w:r>
      <w:r w:rsidR="00E83DD4" w:rsidRPr="006F090E">
        <w:t xml:space="preserve">прохождения  студентами </w:t>
      </w:r>
      <w:r w:rsidR="00E95935" w:rsidRPr="006F090E">
        <w:t>Университета</w:t>
      </w:r>
      <w:r w:rsidR="00E83DD4" w:rsidRPr="006F090E">
        <w:t xml:space="preserve"> </w:t>
      </w:r>
      <w:r w:rsidR="00576F4C" w:rsidRPr="006F090E">
        <w:t xml:space="preserve">производственной </w:t>
      </w:r>
      <w:r w:rsidR="00E95935" w:rsidRPr="006F090E">
        <w:t xml:space="preserve">практики </w:t>
      </w:r>
      <w:r w:rsidR="00E83DD4" w:rsidRPr="006F090E">
        <w:t xml:space="preserve">в соответствии с </w:t>
      </w:r>
      <w:r w:rsidRPr="006F090E">
        <w:t xml:space="preserve">программой практики и </w:t>
      </w:r>
      <w:r w:rsidR="00E95935" w:rsidRPr="006F090E">
        <w:t>П</w:t>
      </w:r>
      <w:r w:rsidR="00E83DD4" w:rsidRPr="006F090E">
        <w:t xml:space="preserve">оложением о порядке проведения </w:t>
      </w:r>
      <w:r w:rsidR="00C60EED" w:rsidRPr="006F090E">
        <w:t>практик</w:t>
      </w:r>
      <w:r w:rsidR="00E83DD4" w:rsidRPr="006F090E">
        <w:t xml:space="preserve"> студентов  </w:t>
      </w:r>
      <w:r w:rsidRPr="006F090E">
        <w:t>ИГУ;</w:t>
      </w:r>
    </w:p>
    <w:p w:rsidR="00E83DD4" w:rsidRPr="006F090E" w:rsidRDefault="005060FC" w:rsidP="005060FC">
      <w:pPr>
        <w:tabs>
          <w:tab w:val="left" w:pos="677"/>
        </w:tabs>
        <w:spacing w:line="274" w:lineRule="exact"/>
        <w:ind w:right="-15"/>
        <w:jc w:val="both"/>
      </w:pPr>
      <w:r w:rsidRPr="006F090E">
        <w:t>- о</w:t>
      </w:r>
      <w:r w:rsidR="00E83DD4" w:rsidRPr="006F090E">
        <w:t>беспечить студентам условия безопасной раб</w:t>
      </w:r>
      <w:r w:rsidRPr="006F090E">
        <w:t>оты на  каждом рабочем  месте; п</w:t>
      </w:r>
      <w:r w:rsidR="00E83DD4" w:rsidRPr="006F090E">
        <w:t>роизводить обязательные инструктажи по охране  труда (вводный и инструктаж на рабочем  месте) с  соответствующим оформлением</w:t>
      </w:r>
      <w:r w:rsidRPr="006F090E">
        <w:t xml:space="preserve"> установленной документации</w:t>
      </w:r>
      <w:r w:rsidR="004815C8" w:rsidRPr="006F090E">
        <w:t>;</w:t>
      </w:r>
    </w:p>
    <w:p w:rsidR="004815C8" w:rsidRPr="006F090E" w:rsidRDefault="004815C8" w:rsidP="004815C8">
      <w:pPr>
        <w:numPr>
          <w:ilvl w:val="1"/>
          <w:numId w:val="1"/>
        </w:numPr>
        <w:tabs>
          <w:tab w:val="num" w:pos="720"/>
        </w:tabs>
        <w:ind w:hanging="720"/>
        <w:jc w:val="both"/>
      </w:pPr>
      <w:r w:rsidRPr="006F090E">
        <w:t>- расследовать и учитывать несчастные случаи, если они произойдут со студентами во время практики;</w:t>
      </w:r>
    </w:p>
    <w:p w:rsidR="005060FC" w:rsidRPr="006F090E" w:rsidRDefault="009C7277" w:rsidP="005060FC">
      <w:pPr>
        <w:tabs>
          <w:tab w:val="left" w:pos="677"/>
        </w:tabs>
        <w:spacing w:line="274" w:lineRule="exact"/>
        <w:ind w:right="-15"/>
        <w:jc w:val="both"/>
      </w:pPr>
      <w:r w:rsidRPr="006F090E">
        <w:t xml:space="preserve">- </w:t>
      </w:r>
      <w:r w:rsidR="005060FC" w:rsidRPr="006F090E">
        <w:t>н</w:t>
      </w:r>
      <w:r w:rsidR="00E83DD4" w:rsidRPr="006F090E">
        <w:t xml:space="preserve">азначать квалифицированных специалистов  для руководства  </w:t>
      </w:r>
      <w:r w:rsidR="00576F4C" w:rsidRPr="006F090E">
        <w:t xml:space="preserve">производственной </w:t>
      </w:r>
      <w:r w:rsidR="00E83DD4" w:rsidRPr="006F090E">
        <w:t>практикой студентов, осуществлять контроль её прохождения и согласование итоговых отч</w:t>
      </w:r>
      <w:r w:rsidR="004815C8" w:rsidRPr="006F090E">
        <w:t>етных документов;</w:t>
      </w:r>
    </w:p>
    <w:p w:rsidR="00E95935" w:rsidRPr="006F090E" w:rsidRDefault="005060FC" w:rsidP="00E95935">
      <w:pPr>
        <w:tabs>
          <w:tab w:val="left" w:pos="677"/>
        </w:tabs>
        <w:spacing w:line="274" w:lineRule="exact"/>
        <w:ind w:right="-15"/>
        <w:jc w:val="both"/>
      </w:pPr>
      <w:r w:rsidRPr="006F090E">
        <w:t xml:space="preserve">- возлагать непосредственное руководство на рабочих местах  на  </w:t>
      </w:r>
      <w:r w:rsidR="00E95935" w:rsidRPr="006F090E">
        <w:t xml:space="preserve">квалифицированных </w:t>
      </w:r>
      <w:r w:rsidRPr="006F090E">
        <w:t>специалисто</w:t>
      </w:r>
      <w:r w:rsidR="00C60EED" w:rsidRPr="006F090E">
        <w:t xml:space="preserve">в  </w:t>
      </w:r>
      <w:r w:rsidR="00E95935" w:rsidRPr="006F090E">
        <w:t xml:space="preserve">Предприятия, </w:t>
      </w:r>
      <w:r w:rsidRPr="006F090E">
        <w:t>о</w:t>
      </w:r>
      <w:r w:rsidR="00E95935" w:rsidRPr="006F090E">
        <w:t>тветственных</w:t>
      </w:r>
      <w:r w:rsidR="00E83DD4" w:rsidRPr="006F090E">
        <w:t xml:space="preserve"> за организацию </w:t>
      </w:r>
      <w:r w:rsidR="00E95935" w:rsidRPr="006F090E">
        <w:t xml:space="preserve">проведения </w:t>
      </w:r>
      <w:r w:rsidR="00E83DD4" w:rsidRPr="006F090E">
        <w:t xml:space="preserve">практики </w:t>
      </w:r>
      <w:r w:rsidRPr="006F090E">
        <w:t xml:space="preserve">студентов </w:t>
      </w:r>
      <w:r w:rsidR="0047200C" w:rsidRPr="006F090E">
        <w:t>на</w:t>
      </w:r>
      <w:r w:rsidR="00E83DD4" w:rsidRPr="006F090E">
        <w:t xml:space="preserve"> </w:t>
      </w:r>
      <w:r w:rsidR="00E95935" w:rsidRPr="006F090E">
        <w:t>Предприятии;</w:t>
      </w:r>
      <w:r w:rsidR="00BC7FF6" w:rsidRPr="006F090E">
        <w:t xml:space="preserve"> </w:t>
      </w:r>
    </w:p>
    <w:p w:rsidR="00915666" w:rsidRPr="006F090E" w:rsidRDefault="00416C2F" w:rsidP="00E95935">
      <w:pPr>
        <w:tabs>
          <w:tab w:val="left" w:pos="677"/>
        </w:tabs>
        <w:spacing w:line="274" w:lineRule="exact"/>
        <w:ind w:right="-15"/>
        <w:jc w:val="both"/>
      </w:pPr>
      <w:r w:rsidRPr="006F090E">
        <w:t>- сообщать о</w:t>
      </w:r>
      <w:r w:rsidR="00E95935" w:rsidRPr="006F090E">
        <w:t xml:space="preserve"> случаях нарушения студентами трудовой дисциплины, </w:t>
      </w:r>
      <w:r w:rsidR="00915666" w:rsidRPr="006F090E">
        <w:t>правил внутреннего распорядка</w:t>
      </w:r>
      <w:r w:rsidR="00E95935" w:rsidRPr="006F090E">
        <w:t>, противопожарных правил и правил техники безопасности, установленных на</w:t>
      </w:r>
      <w:r w:rsidR="00915666" w:rsidRPr="006F090E">
        <w:t xml:space="preserve"> </w:t>
      </w:r>
      <w:r w:rsidR="00E95935" w:rsidRPr="006F090E">
        <w:t>Предприятии,</w:t>
      </w:r>
      <w:r w:rsidR="00BC7FF6" w:rsidRPr="006F090E">
        <w:t xml:space="preserve"> </w:t>
      </w:r>
      <w:r w:rsidR="00915666" w:rsidRPr="006F090E">
        <w:t>руководителю практик</w:t>
      </w:r>
      <w:r w:rsidRPr="006F090E">
        <w:t>и</w:t>
      </w:r>
      <w:r w:rsidR="00C87BF7" w:rsidRPr="006F090E">
        <w:t xml:space="preserve">, назначенному </w:t>
      </w:r>
      <w:r w:rsidR="00E95935" w:rsidRPr="006F090E">
        <w:t>Университетом</w:t>
      </w:r>
      <w:r w:rsidRPr="006F090E">
        <w:t>.</w:t>
      </w:r>
      <w:r w:rsidR="00915666" w:rsidRPr="006F090E">
        <w:t xml:space="preserve"> </w:t>
      </w:r>
    </w:p>
    <w:p w:rsidR="00E95935" w:rsidRPr="006F090E" w:rsidRDefault="00E95935" w:rsidP="00E95935">
      <w:pPr>
        <w:tabs>
          <w:tab w:val="left" w:pos="677"/>
        </w:tabs>
        <w:spacing w:line="274" w:lineRule="exact"/>
        <w:ind w:right="-15"/>
        <w:jc w:val="both"/>
        <w:rPr>
          <w:b/>
          <w:bCs/>
          <w:highlight w:val="yellow"/>
        </w:rPr>
      </w:pPr>
    </w:p>
    <w:p w:rsidR="00B330F7" w:rsidRPr="00B330F7" w:rsidRDefault="00B330F7" w:rsidP="00721153">
      <w:pPr>
        <w:numPr>
          <w:ilvl w:val="1"/>
          <w:numId w:val="1"/>
        </w:numPr>
        <w:tabs>
          <w:tab w:val="clear" w:pos="360"/>
          <w:tab w:val="num" w:pos="142"/>
        </w:tabs>
        <w:ind w:firstLine="142"/>
        <w:jc w:val="center"/>
      </w:pPr>
    </w:p>
    <w:p w:rsidR="00B330F7" w:rsidRPr="00B330F7" w:rsidRDefault="00B330F7" w:rsidP="00721153">
      <w:pPr>
        <w:numPr>
          <w:ilvl w:val="1"/>
          <w:numId w:val="1"/>
        </w:numPr>
        <w:tabs>
          <w:tab w:val="clear" w:pos="360"/>
          <w:tab w:val="num" w:pos="142"/>
        </w:tabs>
        <w:ind w:firstLine="142"/>
        <w:jc w:val="center"/>
      </w:pPr>
    </w:p>
    <w:p w:rsidR="00AB3A87" w:rsidRPr="00AB3A87" w:rsidRDefault="00AB3A87" w:rsidP="00721153">
      <w:pPr>
        <w:numPr>
          <w:ilvl w:val="1"/>
          <w:numId w:val="1"/>
        </w:numPr>
        <w:tabs>
          <w:tab w:val="clear" w:pos="360"/>
          <w:tab w:val="num" w:pos="142"/>
        </w:tabs>
        <w:ind w:firstLine="142"/>
        <w:jc w:val="center"/>
      </w:pPr>
    </w:p>
    <w:p w:rsidR="006F090E" w:rsidRPr="006F090E" w:rsidRDefault="00915666" w:rsidP="00721153">
      <w:pPr>
        <w:numPr>
          <w:ilvl w:val="1"/>
          <w:numId w:val="1"/>
        </w:numPr>
        <w:tabs>
          <w:tab w:val="clear" w:pos="360"/>
          <w:tab w:val="num" w:pos="142"/>
        </w:tabs>
        <w:ind w:firstLine="142"/>
        <w:jc w:val="center"/>
      </w:pPr>
      <w:r w:rsidRPr="000C1A05">
        <w:rPr>
          <w:b/>
          <w:bCs/>
        </w:rPr>
        <w:lastRenderedPageBreak/>
        <w:t>3. Срок действия договора</w:t>
      </w:r>
    </w:p>
    <w:p w:rsidR="00C60EED" w:rsidRPr="000C1A05" w:rsidRDefault="00915666" w:rsidP="00721153">
      <w:pPr>
        <w:jc w:val="both"/>
      </w:pPr>
      <w:r w:rsidRPr="00807983">
        <w:rPr>
          <w:bCs/>
        </w:rPr>
        <w:t>3.1.</w:t>
      </w:r>
      <w:r w:rsidRPr="006F090E">
        <w:t xml:space="preserve"> Договор вступает в силу </w:t>
      </w:r>
      <w:proofErr w:type="gramStart"/>
      <w:r w:rsidR="00721153" w:rsidRPr="006F090E">
        <w:t>с даты</w:t>
      </w:r>
      <w:proofErr w:type="gramEnd"/>
      <w:r w:rsidR="00721153" w:rsidRPr="006F090E">
        <w:t xml:space="preserve"> его </w:t>
      </w:r>
      <w:r w:rsidRPr="006F090E">
        <w:t xml:space="preserve">подписания </w:t>
      </w:r>
      <w:r w:rsidR="00721153" w:rsidRPr="006F090E">
        <w:t>Сторонами</w:t>
      </w:r>
      <w:r w:rsidRPr="006F090E">
        <w:t xml:space="preserve"> </w:t>
      </w:r>
      <w:r w:rsidR="00721153" w:rsidRPr="006F090E">
        <w:t xml:space="preserve">и действует </w:t>
      </w:r>
      <w:r w:rsidR="002073B9">
        <w:t>в течение срока прохождения студентами производственной практики</w:t>
      </w:r>
      <w:r w:rsidR="000C1A05" w:rsidRPr="000C1A05">
        <w:t>.</w:t>
      </w:r>
    </w:p>
    <w:p w:rsidR="000C1A05" w:rsidRPr="000C1A05" w:rsidRDefault="000C1A05" w:rsidP="00721153">
      <w:pPr>
        <w:jc w:val="both"/>
      </w:pPr>
    </w:p>
    <w:p w:rsidR="000C1A05" w:rsidRPr="009B5955" w:rsidRDefault="000C1A05" w:rsidP="00721153">
      <w:pPr>
        <w:jc w:val="both"/>
      </w:pPr>
    </w:p>
    <w:p w:rsidR="00BC7FF6" w:rsidRPr="006F090E" w:rsidRDefault="00BC7FF6" w:rsidP="002073B9">
      <w:pPr>
        <w:jc w:val="both"/>
        <w:rPr>
          <w:b/>
          <w:bCs/>
        </w:rPr>
      </w:pPr>
    </w:p>
    <w:p w:rsidR="002073B9" w:rsidRPr="006F090E" w:rsidRDefault="00CD0006" w:rsidP="000C1A05">
      <w:pPr>
        <w:jc w:val="center"/>
      </w:pPr>
      <w:r w:rsidRPr="00CD0006">
        <w:rPr>
          <w:b/>
          <w:bCs/>
        </w:rPr>
        <w:t>4</w:t>
      </w:r>
      <w:r w:rsidR="002073B9" w:rsidRPr="002073B9">
        <w:rPr>
          <w:b/>
          <w:bCs/>
        </w:rPr>
        <w:t>.</w:t>
      </w:r>
      <w:r w:rsidR="002073B9">
        <w:rPr>
          <w:b/>
          <w:bCs/>
        </w:rPr>
        <w:t xml:space="preserve"> </w:t>
      </w:r>
      <w:r w:rsidR="00902DF3">
        <w:rPr>
          <w:b/>
          <w:bCs/>
        </w:rPr>
        <w:t>Заключительные</w:t>
      </w:r>
      <w:r w:rsidR="002073B9">
        <w:rPr>
          <w:b/>
          <w:bCs/>
        </w:rPr>
        <w:t xml:space="preserve"> положения</w:t>
      </w:r>
    </w:p>
    <w:p w:rsidR="002073B9" w:rsidRDefault="00CD0006" w:rsidP="002073B9">
      <w:pPr>
        <w:jc w:val="both"/>
      </w:pPr>
      <w:r w:rsidRPr="00CD0006">
        <w:t>4</w:t>
      </w:r>
      <w:r w:rsidR="002073B9" w:rsidRPr="002073B9">
        <w:t>.1. Во всем, что не предусмотрено настоящим Дог</w:t>
      </w:r>
      <w:r w:rsidR="002073B9">
        <w:t xml:space="preserve">овором, Стороны руководствуются </w:t>
      </w:r>
      <w:r w:rsidR="002073B9" w:rsidRPr="002073B9">
        <w:t>действующим законодательством Р</w:t>
      </w:r>
      <w:r w:rsidR="002073B9">
        <w:t xml:space="preserve">оссийской </w:t>
      </w:r>
      <w:r w:rsidR="002073B9" w:rsidRPr="002073B9">
        <w:t>Ф</w:t>
      </w:r>
      <w:r w:rsidR="002073B9">
        <w:t>едерации</w:t>
      </w:r>
      <w:r w:rsidR="002073B9" w:rsidRPr="002073B9">
        <w:t>.</w:t>
      </w:r>
    </w:p>
    <w:p w:rsidR="009F0E51" w:rsidRPr="002073B9" w:rsidRDefault="00CD0006" w:rsidP="002073B9">
      <w:pPr>
        <w:jc w:val="both"/>
      </w:pPr>
      <w:r w:rsidRPr="00CD0006">
        <w:t>4</w:t>
      </w:r>
      <w:r w:rsidR="009F0E51">
        <w:t xml:space="preserve">.2. </w:t>
      </w:r>
      <w:r w:rsidR="009F0E51" w:rsidRPr="00DA27A8">
        <w:t xml:space="preserve">Изменения и дополнения к настоящему </w:t>
      </w:r>
      <w:r w:rsidR="009F0E51">
        <w:t>договору</w:t>
      </w:r>
      <w:r w:rsidR="009F0E51" w:rsidRPr="00DA27A8">
        <w:t xml:space="preserve"> должны быть оформлены в письменном виде и подписаны обеими Сторонами.</w:t>
      </w:r>
    </w:p>
    <w:p w:rsidR="002073B9" w:rsidRPr="002073B9" w:rsidRDefault="00CD0006" w:rsidP="002073B9">
      <w:pPr>
        <w:jc w:val="both"/>
      </w:pPr>
      <w:r w:rsidRPr="00CD0006">
        <w:t>4</w:t>
      </w:r>
      <w:r w:rsidR="009F0E51">
        <w:t>.3</w:t>
      </w:r>
      <w:r w:rsidR="002073B9" w:rsidRPr="002073B9">
        <w:t xml:space="preserve">. Споры и разногласия по настоящему Договору разрешаются путем переговоров, а в </w:t>
      </w:r>
      <w:r w:rsidR="002073B9">
        <w:t xml:space="preserve">случае </w:t>
      </w:r>
      <w:proofErr w:type="spellStart"/>
      <w:r w:rsidR="002073B9" w:rsidRPr="002073B9">
        <w:t>недостижения</w:t>
      </w:r>
      <w:proofErr w:type="spellEnd"/>
      <w:r w:rsidR="002073B9" w:rsidRPr="002073B9">
        <w:t xml:space="preserve"> согласия передаются на рассмотрение в </w:t>
      </w:r>
      <w:r w:rsidR="002073B9">
        <w:t>судебные органы</w:t>
      </w:r>
      <w:r w:rsidR="002073B9" w:rsidRPr="002073B9">
        <w:t xml:space="preserve">. </w:t>
      </w:r>
    </w:p>
    <w:p w:rsidR="002073B9" w:rsidRPr="009B5955" w:rsidRDefault="00CD0006" w:rsidP="002073B9">
      <w:pPr>
        <w:jc w:val="both"/>
      </w:pPr>
      <w:r w:rsidRPr="00CD0006">
        <w:t>4</w:t>
      </w:r>
      <w:r w:rsidR="009F0E51">
        <w:t>.4</w:t>
      </w:r>
      <w:r w:rsidR="002073B9" w:rsidRPr="002073B9">
        <w:t xml:space="preserve">. Договор составлен в двух экземплярах, имеющих равную юридическую силу, по одному экземпляру </w:t>
      </w:r>
      <w:r w:rsidR="002073B9">
        <w:t xml:space="preserve">для </w:t>
      </w:r>
      <w:r w:rsidR="002073B9" w:rsidRPr="002073B9">
        <w:t xml:space="preserve">каждой </w:t>
      </w:r>
      <w:r w:rsidR="002073B9">
        <w:t>из сторон</w:t>
      </w:r>
      <w:r w:rsidR="002073B9" w:rsidRPr="002073B9">
        <w:t>.</w:t>
      </w:r>
    </w:p>
    <w:p w:rsidR="00CD0006" w:rsidRPr="00CD0006" w:rsidRDefault="00CD0006" w:rsidP="00CD0006">
      <w:pPr>
        <w:pStyle w:val="a6"/>
        <w:numPr>
          <w:ilvl w:val="0"/>
          <w:numId w:val="10"/>
        </w:numPr>
        <w:jc w:val="center"/>
        <w:rPr>
          <w:b/>
          <w:noProof/>
        </w:rPr>
      </w:pPr>
      <w:r w:rsidRPr="00CD0006">
        <w:rPr>
          <w:b/>
          <w:noProof/>
        </w:rPr>
        <w:t>Список студентов</w:t>
      </w:r>
    </w:p>
    <w:p w:rsidR="00CD0006" w:rsidRPr="000C1A05" w:rsidRDefault="00CD0006" w:rsidP="00CD0006">
      <w:pPr>
        <w:ind w:left="567"/>
        <w:jc w:val="both"/>
        <w:rPr>
          <w:noProof/>
        </w:rPr>
      </w:pPr>
    </w:p>
    <w:tbl>
      <w:tblPr>
        <w:tblStyle w:val="a9"/>
        <w:tblW w:w="0" w:type="auto"/>
        <w:tblInd w:w="567" w:type="dxa"/>
        <w:tblLook w:val="04A0" w:firstRow="1" w:lastRow="0" w:firstColumn="1" w:lastColumn="0" w:noHBand="0" w:noVBand="1"/>
      </w:tblPr>
      <w:tblGrid>
        <w:gridCol w:w="534"/>
        <w:gridCol w:w="2808"/>
        <w:gridCol w:w="2116"/>
        <w:gridCol w:w="1780"/>
        <w:gridCol w:w="818"/>
        <w:gridCol w:w="1514"/>
      </w:tblGrid>
      <w:tr w:rsidR="00CD0006" w:rsidRPr="000C1A05" w:rsidTr="00125143">
        <w:tc>
          <w:tcPr>
            <w:tcW w:w="534" w:type="dxa"/>
          </w:tcPr>
          <w:p w:rsidR="00CD0006" w:rsidRDefault="00CD0006" w:rsidP="00125143">
            <w:pPr>
              <w:jc w:val="center"/>
              <w:rPr>
                <w:noProof/>
              </w:rPr>
            </w:pPr>
            <w:r>
              <w:rPr>
                <w:noProof/>
              </w:rPr>
              <w:t>№</w:t>
            </w:r>
          </w:p>
        </w:tc>
        <w:tc>
          <w:tcPr>
            <w:tcW w:w="2808" w:type="dxa"/>
          </w:tcPr>
          <w:p w:rsidR="00CD0006" w:rsidRPr="000C1A05" w:rsidRDefault="00CD0006" w:rsidP="00125143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Ф.И.О</w:t>
            </w:r>
          </w:p>
        </w:tc>
        <w:tc>
          <w:tcPr>
            <w:tcW w:w="2116" w:type="dxa"/>
          </w:tcPr>
          <w:p w:rsidR="00CD0006" w:rsidRPr="000C1A05" w:rsidRDefault="00CD0006" w:rsidP="00125143">
            <w:pPr>
              <w:jc w:val="center"/>
              <w:rPr>
                <w:noProof/>
                <w:sz w:val="24"/>
                <w:szCs w:val="24"/>
              </w:rPr>
            </w:pPr>
            <w:r w:rsidRPr="000C1A05">
              <w:rPr>
                <w:noProof/>
                <w:sz w:val="24"/>
                <w:szCs w:val="24"/>
              </w:rPr>
              <w:t>Название направления</w:t>
            </w:r>
          </w:p>
        </w:tc>
        <w:tc>
          <w:tcPr>
            <w:tcW w:w="1780" w:type="dxa"/>
          </w:tcPr>
          <w:p w:rsidR="00CD0006" w:rsidRPr="000C1A05" w:rsidRDefault="00CD0006" w:rsidP="00125143">
            <w:pPr>
              <w:jc w:val="center"/>
              <w:rPr>
                <w:noProof/>
                <w:sz w:val="24"/>
                <w:szCs w:val="24"/>
              </w:rPr>
            </w:pPr>
            <w:r w:rsidRPr="000C1A05">
              <w:rPr>
                <w:noProof/>
                <w:sz w:val="24"/>
                <w:szCs w:val="24"/>
              </w:rPr>
              <w:t>Профили</w:t>
            </w:r>
          </w:p>
        </w:tc>
        <w:tc>
          <w:tcPr>
            <w:tcW w:w="818" w:type="dxa"/>
          </w:tcPr>
          <w:p w:rsidR="00CD0006" w:rsidRPr="000C1A05" w:rsidRDefault="00CD0006" w:rsidP="00125143">
            <w:pPr>
              <w:jc w:val="center"/>
              <w:rPr>
                <w:noProof/>
                <w:sz w:val="24"/>
                <w:szCs w:val="24"/>
              </w:rPr>
            </w:pPr>
            <w:r w:rsidRPr="000C1A05">
              <w:rPr>
                <w:noProof/>
                <w:sz w:val="24"/>
                <w:szCs w:val="24"/>
              </w:rPr>
              <w:t>Курс</w:t>
            </w:r>
          </w:p>
        </w:tc>
        <w:tc>
          <w:tcPr>
            <w:tcW w:w="1514" w:type="dxa"/>
          </w:tcPr>
          <w:p w:rsidR="00CD0006" w:rsidRPr="000C1A05" w:rsidRDefault="00CD0006" w:rsidP="00125143">
            <w:pPr>
              <w:jc w:val="center"/>
              <w:rPr>
                <w:noProof/>
                <w:sz w:val="24"/>
                <w:szCs w:val="24"/>
              </w:rPr>
            </w:pPr>
            <w:r w:rsidRPr="000C1A05">
              <w:rPr>
                <w:noProof/>
                <w:sz w:val="24"/>
                <w:szCs w:val="24"/>
              </w:rPr>
              <w:t>Сроки практики</w:t>
            </w:r>
          </w:p>
        </w:tc>
      </w:tr>
      <w:tr w:rsidR="00CD0006" w:rsidRPr="000C1A05" w:rsidTr="00125143">
        <w:tc>
          <w:tcPr>
            <w:tcW w:w="534" w:type="dxa"/>
          </w:tcPr>
          <w:p w:rsidR="00CD0006" w:rsidRPr="002E0C6F" w:rsidRDefault="00CD0006" w:rsidP="00125143">
            <w:pPr>
              <w:jc w:val="both"/>
              <w:rPr>
                <w:noProof/>
              </w:rPr>
            </w:pPr>
          </w:p>
        </w:tc>
        <w:tc>
          <w:tcPr>
            <w:tcW w:w="2808" w:type="dxa"/>
          </w:tcPr>
          <w:p w:rsidR="00CD0006" w:rsidRPr="002E0C6F" w:rsidRDefault="00CD0006" w:rsidP="00125143">
            <w:pPr>
              <w:jc w:val="both"/>
              <w:rPr>
                <w:noProof/>
              </w:rPr>
            </w:pPr>
          </w:p>
        </w:tc>
        <w:tc>
          <w:tcPr>
            <w:tcW w:w="2116" w:type="dxa"/>
          </w:tcPr>
          <w:p w:rsidR="00CD0006" w:rsidRPr="000C1A05" w:rsidRDefault="00CD0006" w:rsidP="00125143">
            <w:pPr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780" w:type="dxa"/>
          </w:tcPr>
          <w:p w:rsidR="00CD0006" w:rsidRPr="000C1A05" w:rsidRDefault="00CD0006" w:rsidP="00125143">
            <w:pPr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818" w:type="dxa"/>
          </w:tcPr>
          <w:p w:rsidR="00CD0006" w:rsidRPr="000C1A05" w:rsidRDefault="00CD0006" w:rsidP="00125143">
            <w:pPr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:rsidR="00CD0006" w:rsidRPr="000C1A05" w:rsidRDefault="00CD0006" w:rsidP="00125143">
            <w:pPr>
              <w:jc w:val="both"/>
              <w:rPr>
                <w:noProof/>
                <w:sz w:val="24"/>
                <w:szCs w:val="24"/>
              </w:rPr>
            </w:pPr>
          </w:p>
        </w:tc>
      </w:tr>
    </w:tbl>
    <w:p w:rsidR="00CD0006" w:rsidRPr="00CD0006" w:rsidRDefault="00CD0006" w:rsidP="002073B9">
      <w:pPr>
        <w:jc w:val="both"/>
        <w:rPr>
          <w:lang w:val="en-US"/>
        </w:rPr>
      </w:pPr>
    </w:p>
    <w:p w:rsidR="00915666" w:rsidRPr="006F090E" w:rsidRDefault="00915666" w:rsidP="002073B9">
      <w:pPr>
        <w:rPr>
          <w:b/>
          <w:bCs/>
        </w:rPr>
      </w:pPr>
    </w:p>
    <w:p w:rsidR="00915666" w:rsidRPr="006F090E" w:rsidRDefault="000C1A05" w:rsidP="00915666">
      <w:pPr>
        <w:jc w:val="center"/>
        <w:rPr>
          <w:b/>
          <w:bCs/>
        </w:rPr>
      </w:pPr>
      <w:r>
        <w:rPr>
          <w:b/>
          <w:bCs/>
        </w:rPr>
        <w:t>6</w:t>
      </w:r>
      <w:r w:rsidR="002073B9">
        <w:rPr>
          <w:b/>
          <w:bCs/>
        </w:rPr>
        <w:t xml:space="preserve">. </w:t>
      </w:r>
      <w:r w:rsidR="00902DF3">
        <w:rPr>
          <w:b/>
          <w:bCs/>
        </w:rPr>
        <w:t>Реквизиты и подписи С</w:t>
      </w:r>
      <w:r w:rsidR="00915666" w:rsidRPr="006F090E">
        <w:rPr>
          <w:b/>
          <w:bCs/>
        </w:rPr>
        <w:t>торон:</w:t>
      </w:r>
    </w:p>
    <w:tbl>
      <w:tblPr>
        <w:tblW w:w="98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1"/>
        <w:gridCol w:w="5003"/>
      </w:tblGrid>
      <w:tr w:rsidR="00915666" w:rsidRPr="000C1A05" w:rsidTr="0065236D">
        <w:trPr>
          <w:trHeight w:val="2019"/>
        </w:trPr>
        <w:tc>
          <w:tcPr>
            <w:tcW w:w="4811" w:type="dxa"/>
          </w:tcPr>
          <w:p w:rsidR="0065236D" w:rsidRPr="000C1A05" w:rsidRDefault="0065236D" w:rsidP="0065236D">
            <w:pPr>
              <w:pStyle w:val="8"/>
              <w:jc w:val="both"/>
              <w:rPr>
                <w:sz w:val="24"/>
                <w:szCs w:val="24"/>
              </w:rPr>
            </w:pPr>
            <w:r w:rsidRPr="000C1A05">
              <w:rPr>
                <w:sz w:val="24"/>
                <w:szCs w:val="24"/>
              </w:rPr>
              <w:t>Университет</w:t>
            </w:r>
          </w:p>
          <w:p w:rsidR="00915666" w:rsidRPr="000C1A05" w:rsidRDefault="00EF7413" w:rsidP="0065236D">
            <w:pPr>
              <w:pStyle w:val="8"/>
              <w:jc w:val="both"/>
              <w:rPr>
                <w:sz w:val="24"/>
                <w:szCs w:val="24"/>
              </w:rPr>
            </w:pPr>
            <w:r w:rsidRPr="000C1A05">
              <w:rPr>
                <w:b w:val="0"/>
                <w:bCs w:val="0"/>
                <w:sz w:val="24"/>
                <w:szCs w:val="24"/>
              </w:rPr>
              <w:t>(ФГБОУ В</w:t>
            </w:r>
            <w:r w:rsidR="00915666" w:rsidRPr="000C1A05">
              <w:rPr>
                <w:b w:val="0"/>
                <w:bCs w:val="0"/>
                <w:sz w:val="24"/>
                <w:szCs w:val="24"/>
              </w:rPr>
              <w:t>О «ИГУ»)</w:t>
            </w:r>
          </w:p>
          <w:p w:rsidR="00915666" w:rsidRPr="000C1A05" w:rsidRDefault="00915666" w:rsidP="0065236D">
            <w:pPr>
              <w:jc w:val="both"/>
            </w:pPr>
            <w:r w:rsidRPr="000C1A05">
              <w:t xml:space="preserve">664003,  г. Иркутск, ул. </w:t>
            </w:r>
            <w:proofErr w:type="spellStart"/>
            <w:r w:rsidRPr="000C1A05">
              <w:t>К.Маркса</w:t>
            </w:r>
            <w:proofErr w:type="spellEnd"/>
            <w:r w:rsidRPr="000C1A05">
              <w:t>, 1</w:t>
            </w:r>
          </w:p>
          <w:p w:rsidR="00915666" w:rsidRPr="000C1A05" w:rsidRDefault="00915666" w:rsidP="0065236D">
            <w:pPr>
              <w:jc w:val="both"/>
            </w:pPr>
            <w:r w:rsidRPr="000C1A05">
              <w:t>Тел.: (3952) 24-34-93     Факс: (3952) 24-22-38</w:t>
            </w:r>
          </w:p>
          <w:p w:rsidR="00915666" w:rsidRPr="000C1A05" w:rsidRDefault="00915666" w:rsidP="0065236D">
            <w:pPr>
              <w:jc w:val="both"/>
            </w:pPr>
            <w:r w:rsidRPr="000C1A05">
              <w:rPr>
                <w:lang w:val="en-US"/>
              </w:rPr>
              <w:t>E</w:t>
            </w:r>
            <w:r w:rsidRPr="000C1A05">
              <w:t>-</w:t>
            </w:r>
            <w:r w:rsidRPr="000C1A05">
              <w:rPr>
                <w:lang w:val="en-US"/>
              </w:rPr>
              <w:t>mail</w:t>
            </w:r>
            <w:r w:rsidRPr="000C1A05">
              <w:t xml:space="preserve">: </w:t>
            </w:r>
            <w:hyperlink r:id="rId9" w:history="1">
              <w:r w:rsidRPr="000C1A05">
                <w:rPr>
                  <w:rStyle w:val="a5"/>
                  <w:lang w:val="en-US"/>
                </w:rPr>
                <w:t>rector</w:t>
              </w:r>
              <w:r w:rsidRPr="000C1A05">
                <w:rPr>
                  <w:rStyle w:val="a5"/>
                </w:rPr>
                <w:t>@</w:t>
              </w:r>
              <w:proofErr w:type="spellStart"/>
              <w:r w:rsidRPr="000C1A05">
                <w:rPr>
                  <w:rStyle w:val="a5"/>
                  <w:lang w:val="en-US"/>
                </w:rPr>
                <w:t>isu</w:t>
              </w:r>
              <w:proofErr w:type="spellEnd"/>
              <w:r w:rsidRPr="000C1A05">
                <w:rPr>
                  <w:rStyle w:val="a5"/>
                </w:rPr>
                <w:t>.</w:t>
              </w:r>
              <w:proofErr w:type="spellStart"/>
              <w:r w:rsidRPr="000C1A05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:rsidR="00915666" w:rsidRPr="000C1A05" w:rsidRDefault="00915666" w:rsidP="0065236D">
            <w:pPr>
              <w:jc w:val="both"/>
            </w:pPr>
            <w:r w:rsidRPr="000C1A05">
              <w:t>ОКПО 02068226, ОГРН 1033801008218,</w:t>
            </w:r>
          </w:p>
          <w:p w:rsidR="00915666" w:rsidRPr="000C1A05" w:rsidRDefault="00915666" w:rsidP="0065236D">
            <w:pPr>
              <w:jc w:val="both"/>
              <w:rPr>
                <w:u w:val="single"/>
              </w:rPr>
            </w:pPr>
            <w:r w:rsidRPr="000C1A05">
              <w:rPr>
                <w:lang w:val="en-US"/>
              </w:rPr>
              <w:t>ИНН/КПП 3808013278/380801001</w:t>
            </w:r>
          </w:p>
        </w:tc>
        <w:tc>
          <w:tcPr>
            <w:tcW w:w="5003" w:type="dxa"/>
          </w:tcPr>
          <w:p w:rsidR="00416C2F" w:rsidRPr="000C1A05" w:rsidRDefault="0065236D" w:rsidP="0065236D">
            <w:pPr>
              <w:ind w:left="284" w:right="497"/>
              <w:jc w:val="both"/>
              <w:rPr>
                <w:b/>
              </w:rPr>
            </w:pPr>
            <w:r w:rsidRPr="000C1A05">
              <w:rPr>
                <w:b/>
              </w:rPr>
              <w:t xml:space="preserve">                   Предприятие</w:t>
            </w:r>
            <w:r w:rsidR="00BC7FF6" w:rsidRPr="000C1A05">
              <w:rPr>
                <w:b/>
              </w:rPr>
              <w:t xml:space="preserve"> </w:t>
            </w:r>
          </w:p>
          <w:p w:rsidR="00B330F7" w:rsidRPr="000C1A05" w:rsidRDefault="00B330F7" w:rsidP="006F090E">
            <w:pPr>
              <w:ind w:right="497"/>
              <w:jc w:val="both"/>
              <w:rPr>
                <w:b/>
                <w:bCs/>
              </w:rPr>
            </w:pPr>
          </w:p>
        </w:tc>
      </w:tr>
    </w:tbl>
    <w:p w:rsidR="00915666" w:rsidRPr="000C1A05" w:rsidRDefault="00915666" w:rsidP="0065236D">
      <w:pPr>
        <w:jc w:val="both"/>
      </w:pPr>
      <w:r w:rsidRPr="000C1A05">
        <w:t xml:space="preserve"> </w:t>
      </w:r>
      <w:proofErr w:type="spellStart"/>
      <w:r w:rsidR="0065236D" w:rsidRPr="000C1A05">
        <w:t>И.о</w:t>
      </w:r>
      <w:proofErr w:type="spellEnd"/>
      <w:r w:rsidR="0065236D" w:rsidRPr="000C1A05">
        <w:t xml:space="preserve">. </w:t>
      </w:r>
      <w:r w:rsidR="00B922DA" w:rsidRPr="000C1A05">
        <w:t>про</w:t>
      </w:r>
      <w:r w:rsidR="0065236D" w:rsidRPr="000C1A05">
        <w:t>р</w:t>
      </w:r>
      <w:r w:rsidRPr="000C1A05">
        <w:t>ектор</w:t>
      </w:r>
      <w:r w:rsidR="0065236D" w:rsidRPr="000C1A05">
        <w:t>а</w:t>
      </w:r>
      <w:r w:rsidR="009B5955">
        <w:t xml:space="preserve"> ФГБОУ В</w:t>
      </w:r>
      <w:r w:rsidRPr="000C1A05">
        <w:t>О «И</w:t>
      </w:r>
      <w:r w:rsidR="002073B9" w:rsidRPr="000C1A05">
        <w:t xml:space="preserve">ГУ»                </w:t>
      </w:r>
      <w:r w:rsidRPr="000C1A05">
        <w:t>_________________</w:t>
      </w:r>
      <w:r w:rsidR="00416C2F" w:rsidRPr="000C1A05">
        <w:t>________</w:t>
      </w:r>
      <w:r w:rsidR="002073B9" w:rsidRPr="000C1A05">
        <w:t>___________</w:t>
      </w:r>
    </w:p>
    <w:p w:rsidR="005316DB" w:rsidRPr="000C1A05" w:rsidRDefault="005316DB" w:rsidP="0065236D">
      <w:pPr>
        <w:jc w:val="both"/>
      </w:pPr>
    </w:p>
    <w:p w:rsidR="00915666" w:rsidRPr="000C1A05" w:rsidRDefault="00915666" w:rsidP="0065236D">
      <w:pPr>
        <w:jc w:val="both"/>
      </w:pPr>
      <w:r w:rsidRPr="000C1A05">
        <w:t xml:space="preserve"> __________________</w:t>
      </w:r>
      <w:r w:rsidR="00B922DA" w:rsidRPr="000C1A05">
        <w:t xml:space="preserve">__А. И. </w:t>
      </w:r>
      <w:proofErr w:type="spellStart"/>
      <w:r w:rsidR="00B922DA" w:rsidRPr="000C1A05">
        <w:t>Вокин</w:t>
      </w:r>
      <w:proofErr w:type="spellEnd"/>
      <w:r w:rsidR="002073B9" w:rsidRPr="000C1A05">
        <w:t xml:space="preserve">  </w:t>
      </w:r>
      <w:r w:rsidR="004D1B4A">
        <w:t xml:space="preserve">     </w:t>
      </w:r>
      <w:r w:rsidR="002073B9" w:rsidRPr="000C1A05">
        <w:t xml:space="preserve">             </w:t>
      </w:r>
      <w:r w:rsidR="0065236D" w:rsidRPr="000C1A05">
        <w:t>______________/__________________</w:t>
      </w:r>
      <w:r w:rsidR="002073B9" w:rsidRPr="000C1A05">
        <w:t>____</w:t>
      </w:r>
      <w:r w:rsidRPr="000C1A05">
        <w:tab/>
        <w:t xml:space="preserve">                                                                    </w:t>
      </w:r>
    </w:p>
    <w:p w:rsidR="00915666" w:rsidRPr="000C1A05" w:rsidRDefault="00915666" w:rsidP="0065236D">
      <w:pPr>
        <w:jc w:val="both"/>
      </w:pPr>
      <w:r w:rsidRPr="000C1A05">
        <w:t xml:space="preserve">                                                                                 </w:t>
      </w:r>
      <w:r w:rsidR="002073B9" w:rsidRPr="000C1A05">
        <w:t xml:space="preserve">                               </w:t>
      </w:r>
      <w:r w:rsidR="0065236D" w:rsidRPr="000C1A05">
        <w:t xml:space="preserve">        </w:t>
      </w:r>
      <w:r w:rsidRPr="000C1A05">
        <w:t xml:space="preserve"> (ФИО)</w:t>
      </w:r>
    </w:p>
    <w:p w:rsidR="00B922DA" w:rsidRPr="000C1A05" w:rsidRDefault="00B922DA" w:rsidP="0065236D">
      <w:pPr>
        <w:jc w:val="both"/>
      </w:pPr>
      <w:r w:rsidRPr="000C1A05">
        <w:t>М.П.                                                                      М.П.</w:t>
      </w:r>
    </w:p>
    <w:p w:rsidR="00C55EB6" w:rsidRPr="000C1A05" w:rsidRDefault="00915666" w:rsidP="0065236D">
      <w:pPr>
        <w:jc w:val="both"/>
      </w:pPr>
      <w:r w:rsidRPr="000C1A05">
        <w:t xml:space="preserve">                                                                              </w:t>
      </w:r>
    </w:p>
    <w:p w:rsidR="000C1A05" w:rsidRPr="000C1A05" w:rsidRDefault="000C1A05" w:rsidP="000C1A05">
      <w:pPr>
        <w:rPr>
          <w:noProof/>
        </w:rPr>
      </w:pPr>
      <w:r w:rsidRPr="000C1A05">
        <w:rPr>
          <w:noProof/>
        </w:rPr>
        <w:t>Декан физического факультета</w:t>
      </w:r>
    </w:p>
    <w:p w:rsidR="000C1A05" w:rsidRPr="000C1A05" w:rsidRDefault="000C1A05" w:rsidP="000C1A05">
      <w:pPr>
        <w:rPr>
          <w:noProof/>
        </w:rPr>
      </w:pPr>
      <w:r w:rsidRPr="000C1A05">
        <w:rPr>
          <w:noProof/>
        </w:rPr>
        <w:t>_____________________Н.М.Буднев</w:t>
      </w:r>
    </w:p>
    <w:p w:rsidR="000C1A05" w:rsidRPr="000C1A05" w:rsidRDefault="000C1A05" w:rsidP="000C1A05">
      <w:pPr>
        <w:rPr>
          <w:noProof/>
        </w:rPr>
      </w:pPr>
      <w:r w:rsidRPr="000C1A05">
        <w:rPr>
          <w:noProof/>
        </w:rPr>
        <w:t>Зав. кафедрой</w:t>
      </w:r>
    </w:p>
    <w:p w:rsidR="00915666" w:rsidRPr="00C60EED" w:rsidRDefault="000C1A05" w:rsidP="000C1A05">
      <w:pPr>
        <w:jc w:val="both"/>
        <w:rPr>
          <w:sz w:val="22"/>
          <w:szCs w:val="22"/>
        </w:rPr>
      </w:pPr>
      <w:r w:rsidRPr="000C1A05">
        <w:t>___________________</w:t>
      </w:r>
      <w:r w:rsidR="00915666" w:rsidRPr="000C1A05">
        <w:tab/>
      </w:r>
    </w:p>
    <w:p w:rsidR="000354B1" w:rsidRPr="00C60EED" w:rsidRDefault="008476EF">
      <w:pPr>
        <w:rPr>
          <w:sz w:val="22"/>
          <w:szCs w:val="22"/>
        </w:rPr>
      </w:pPr>
    </w:p>
    <w:sectPr w:rsidR="000354B1" w:rsidRPr="00C60EED" w:rsidSect="00807983">
      <w:headerReference w:type="default" r:id="rId10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6EF" w:rsidRDefault="008476EF" w:rsidP="00807983">
      <w:r>
        <w:separator/>
      </w:r>
    </w:p>
  </w:endnote>
  <w:endnote w:type="continuationSeparator" w:id="0">
    <w:p w:rsidR="008476EF" w:rsidRDefault="008476EF" w:rsidP="00807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6EF" w:rsidRDefault="008476EF" w:rsidP="00807983">
      <w:r>
        <w:separator/>
      </w:r>
    </w:p>
  </w:footnote>
  <w:footnote w:type="continuationSeparator" w:id="0">
    <w:p w:rsidR="008476EF" w:rsidRDefault="008476EF" w:rsidP="00807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8369026"/>
      <w:docPartObj>
        <w:docPartGallery w:val="Page Numbers (Top of Page)"/>
        <w:docPartUnique/>
      </w:docPartObj>
    </w:sdtPr>
    <w:sdtEndPr/>
    <w:sdtContent>
      <w:p w:rsidR="00807983" w:rsidRDefault="003B7A09">
        <w:pPr>
          <w:pStyle w:val="a3"/>
          <w:jc w:val="center"/>
        </w:pPr>
        <w:r>
          <w:fldChar w:fldCharType="begin"/>
        </w:r>
        <w:r w:rsidR="00807983">
          <w:instrText>PAGE   \* MERGEFORMAT</w:instrText>
        </w:r>
        <w:r>
          <w:fldChar w:fldCharType="separate"/>
        </w:r>
        <w:r w:rsidR="001A73E9">
          <w:rPr>
            <w:noProof/>
          </w:rPr>
          <w:t>2</w:t>
        </w:r>
        <w:r>
          <w:fldChar w:fldCharType="end"/>
        </w:r>
      </w:p>
    </w:sdtContent>
  </w:sdt>
  <w:p w:rsidR="00807983" w:rsidRDefault="0080798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230F"/>
    <w:multiLevelType w:val="multilevel"/>
    <w:tmpl w:val="737261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2004912"/>
    <w:multiLevelType w:val="multilevel"/>
    <w:tmpl w:val="F9D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83C348E"/>
    <w:multiLevelType w:val="hybridMultilevel"/>
    <w:tmpl w:val="79644BC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D04F19"/>
    <w:multiLevelType w:val="multilevel"/>
    <w:tmpl w:val="8EA264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969076F"/>
    <w:multiLevelType w:val="multilevel"/>
    <w:tmpl w:val="AC723FCE"/>
    <w:lvl w:ilvl="0">
      <w:start w:val="1"/>
      <w:numFmt w:val="decimal"/>
      <w:lvlText w:val="%1."/>
      <w:lvlJc w:val="left"/>
      <w:pPr>
        <w:ind w:left="404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04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40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76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2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  <w:rPr>
        <w:rFonts w:cs="Times New Roman" w:hint="default"/>
      </w:rPr>
    </w:lvl>
  </w:abstractNum>
  <w:abstractNum w:abstractNumId="5">
    <w:nsid w:val="54505933"/>
    <w:multiLevelType w:val="multilevel"/>
    <w:tmpl w:val="DF9021B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6">
    <w:nsid w:val="5F83736B"/>
    <w:multiLevelType w:val="hybridMultilevel"/>
    <w:tmpl w:val="998AB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067523"/>
    <w:multiLevelType w:val="hybridMultilevel"/>
    <w:tmpl w:val="2DB00682"/>
    <w:lvl w:ilvl="0" w:tplc="FB64E51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</w:rPr>
    </w:lvl>
    <w:lvl w:ilvl="1" w:tplc="15F830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4E87B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6A046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2AA7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09E9A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18B8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D022C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84A84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6D540125"/>
    <w:multiLevelType w:val="multilevel"/>
    <w:tmpl w:val="4A6ED65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6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cs="Times New Roman" w:hint="default"/>
      </w:rPr>
    </w:lvl>
  </w:abstractNum>
  <w:abstractNum w:abstractNumId="9">
    <w:nsid w:val="75A76459"/>
    <w:multiLevelType w:val="multilevel"/>
    <w:tmpl w:val="257EE08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6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5666"/>
    <w:rsid w:val="00004415"/>
    <w:rsid w:val="0000565D"/>
    <w:rsid w:val="00034990"/>
    <w:rsid w:val="00046B41"/>
    <w:rsid w:val="0008105F"/>
    <w:rsid w:val="000C1A05"/>
    <w:rsid w:val="000F5BFE"/>
    <w:rsid w:val="001100AA"/>
    <w:rsid w:val="00164762"/>
    <w:rsid w:val="001A73E9"/>
    <w:rsid w:val="001C4905"/>
    <w:rsid w:val="002073B9"/>
    <w:rsid w:val="00221813"/>
    <w:rsid w:val="002D57AF"/>
    <w:rsid w:val="002E0C6F"/>
    <w:rsid w:val="003A2281"/>
    <w:rsid w:val="003B7A09"/>
    <w:rsid w:val="003E3581"/>
    <w:rsid w:val="00413518"/>
    <w:rsid w:val="00416C2F"/>
    <w:rsid w:val="00455A3F"/>
    <w:rsid w:val="004575F0"/>
    <w:rsid w:val="00467C11"/>
    <w:rsid w:val="0047200C"/>
    <w:rsid w:val="004815C8"/>
    <w:rsid w:val="00483036"/>
    <w:rsid w:val="0049019B"/>
    <w:rsid w:val="004D1B4A"/>
    <w:rsid w:val="005060FC"/>
    <w:rsid w:val="005316DB"/>
    <w:rsid w:val="00547850"/>
    <w:rsid w:val="00576F4C"/>
    <w:rsid w:val="0065236D"/>
    <w:rsid w:val="006E710D"/>
    <w:rsid w:val="006F090E"/>
    <w:rsid w:val="00721153"/>
    <w:rsid w:val="007711BA"/>
    <w:rsid w:val="007813D1"/>
    <w:rsid w:val="007F4407"/>
    <w:rsid w:val="00807983"/>
    <w:rsid w:val="008476EF"/>
    <w:rsid w:val="00894B0D"/>
    <w:rsid w:val="00902DF3"/>
    <w:rsid w:val="00915666"/>
    <w:rsid w:val="009303F5"/>
    <w:rsid w:val="009B5955"/>
    <w:rsid w:val="009C7277"/>
    <w:rsid w:val="009F0E51"/>
    <w:rsid w:val="00AB3A87"/>
    <w:rsid w:val="00AF7393"/>
    <w:rsid w:val="00B330F7"/>
    <w:rsid w:val="00B922DA"/>
    <w:rsid w:val="00BC7FF6"/>
    <w:rsid w:val="00BD0730"/>
    <w:rsid w:val="00C55EB6"/>
    <w:rsid w:val="00C60EED"/>
    <w:rsid w:val="00C72CEF"/>
    <w:rsid w:val="00C87BF7"/>
    <w:rsid w:val="00CD0006"/>
    <w:rsid w:val="00D86019"/>
    <w:rsid w:val="00DC2E0A"/>
    <w:rsid w:val="00DD3C8C"/>
    <w:rsid w:val="00E0121F"/>
    <w:rsid w:val="00E62A07"/>
    <w:rsid w:val="00E83DD4"/>
    <w:rsid w:val="00E95935"/>
    <w:rsid w:val="00EC5463"/>
    <w:rsid w:val="00EE734D"/>
    <w:rsid w:val="00EF7413"/>
    <w:rsid w:val="00F8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915666"/>
    <w:pPr>
      <w:keepNext/>
      <w:jc w:val="center"/>
      <w:outlineLvl w:val="7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rsid w:val="00915666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uiPriority w:val="99"/>
    <w:rsid w:val="0091566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56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915666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221813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8079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079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C1A05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915666"/>
    <w:pPr>
      <w:keepNext/>
      <w:jc w:val="center"/>
      <w:outlineLvl w:val="7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rsid w:val="00915666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uiPriority w:val="99"/>
    <w:rsid w:val="0091566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56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915666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221813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8079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079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9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ctor@i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1FFCB-6AF9-4C2F-9387-2B66F8AD5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IGPU</Company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admin</cp:lastModifiedBy>
  <cp:revision>4</cp:revision>
  <cp:lastPrinted>2015-04-23T00:28:00Z</cp:lastPrinted>
  <dcterms:created xsi:type="dcterms:W3CDTF">2016-04-19T05:47:00Z</dcterms:created>
  <dcterms:modified xsi:type="dcterms:W3CDTF">2016-04-21T05:57:00Z</dcterms:modified>
</cp:coreProperties>
</file>